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宋体" w:eastAsia="黑体"/>
          <w:b/>
          <w:sz w:val="32"/>
          <w:szCs w:val="32"/>
        </w:rPr>
      </w:pPr>
    </w:p>
    <w:p>
      <w:pPr>
        <w:jc w:val="center"/>
      </w:pPr>
      <w:r>
        <w:rPr>
          <w:rFonts w:hint="eastAsia" w:ascii="黑体" w:hAnsi="宋体" w:eastAsia="黑体"/>
          <w:b/>
          <w:sz w:val="32"/>
          <w:szCs w:val="32"/>
        </w:rPr>
        <w:t>天津银行北京分行关于</w:t>
      </w:r>
      <w:r>
        <w:rPr>
          <w:rFonts w:hint="eastAsia" w:ascii="黑体" w:hAnsi="宋体" w:eastAsia="黑体"/>
          <w:b/>
          <w:sz w:val="32"/>
          <w:szCs w:val="32"/>
          <w:lang w:val="en-US" w:eastAsia="zh-CN"/>
        </w:rPr>
        <w:t>2023</w:t>
      </w:r>
      <w:r>
        <w:rPr>
          <w:rFonts w:hint="eastAsia" w:ascii="黑体" w:hAnsi="宋体" w:eastAsia="黑体"/>
          <w:b/>
          <w:sz w:val="32"/>
          <w:szCs w:val="32"/>
        </w:rPr>
        <w:t>年</w:t>
      </w:r>
      <w:r>
        <w:rPr>
          <w:rFonts w:hint="eastAsia" w:ascii="黑体" w:hAnsi="宋体" w:eastAsia="黑体"/>
          <w:b/>
          <w:sz w:val="32"/>
          <w:szCs w:val="32"/>
          <w:lang w:val="en-US" w:eastAsia="zh-CN"/>
        </w:rPr>
        <w:t>中秋、国庆</w:t>
      </w:r>
      <w:r>
        <w:rPr>
          <w:rFonts w:hint="eastAsia" w:ascii="黑体" w:hAnsi="宋体" w:eastAsia="黑体"/>
          <w:b/>
          <w:sz w:val="32"/>
          <w:szCs w:val="32"/>
        </w:rPr>
        <w:t>假期网点营业时间的公告</w:t>
      </w:r>
    </w:p>
    <w:p>
      <w:pPr>
        <w:ind w:left="-359" w:leftChars="-171"/>
        <w:rPr>
          <w:rFonts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</w:rPr>
        <w:t>尊敬的客户：</w:t>
      </w:r>
    </w:p>
    <w:p>
      <w:pPr>
        <w:ind w:left="-359" w:leftChars="-171" w:right="-260" w:rightChars="-124" w:firstLine="554" w:firstLineChars="198"/>
        <w:rPr>
          <w:rFonts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  <w:lang w:val="en-US" w:eastAsia="zh-CN"/>
        </w:rPr>
        <w:t>中秋、国庆</w:t>
      </w:r>
      <w:r>
        <w:rPr>
          <w:rFonts w:hint="eastAsia" w:ascii="楷体_GB2312" w:eastAsia="楷体_GB2312"/>
          <w:sz w:val="28"/>
          <w:szCs w:val="28"/>
        </w:rPr>
        <w:t>假期期间，天津银行北京分行营业网点将采取轮休的方式营业，营业期间只办理个人业务，由此带来的不便敬请谅解。我行的自助银行将全天24小时为您服务。</w:t>
      </w:r>
    </w:p>
    <w:p>
      <w:pPr>
        <w:ind w:left="-359" w:leftChars="-171" w:firstLine="554" w:firstLineChars="198"/>
        <w:rPr>
          <w:rFonts w:hint="eastAsia"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</w:rPr>
        <w:t>感谢您对我行工作的支持，祝您假期</w:t>
      </w:r>
      <w:r>
        <w:rPr>
          <w:rFonts w:hint="eastAsia" w:ascii="楷体_GB2312" w:eastAsia="楷体_GB2312"/>
          <w:sz w:val="28"/>
          <w:szCs w:val="28"/>
          <w:lang w:eastAsia="zh-CN"/>
        </w:rPr>
        <w:t>愉快</w:t>
      </w:r>
      <w:r>
        <w:rPr>
          <w:rFonts w:hint="eastAsia" w:ascii="楷体_GB2312" w:eastAsia="楷体_GB2312"/>
          <w:sz w:val="28"/>
          <w:szCs w:val="28"/>
        </w:rPr>
        <w:t>！天津银行客户服务中心电话：</w:t>
      </w:r>
      <w:r>
        <w:rPr>
          <w:rFonts w:hint="eastAsia" w:ascii="楷体_GB2312" w:eastAsia="楷体_GB2312"/>
          <w:sz w:val="28"/>
          <w:szCs w:val="28"/>
          <w:lang w:val="en-US" w:eastAsia="zh-CN"/>
        </w:rPr>
        <w:t>956056</w:t>
      </w:r>
      <w:r>
        <w:rPr>
          <w:rFonts w:hint="eastAsia" w:ascii="楷体_GB2312" w:eastAsia="楷体_GB2312"/>
          <w:sz w:val="28"/>
          <w:szCs w:val="28"/>
        </w:rPr>
        <w:t>。</w:t>
      </w:r>
    </w:p>
    <w:p>
      <w:pPr>
        <w:jc w:val="center"/>
        <w:rPr>
          <w:rFonts w:hint="eastAsia" w:ascii="楷体_GB2312" w:eastAsia="楷体_GB2312"/>
          <w:b/>
          <w:sz w:val="28"/>
          <w:szCs w:val="28"/>
        </w:rPr>
      </w:pPr>
    </w:p>
    <w:p>
      <w:pPr>
        <w:jc w:val="center"/>
        <w:rPr>
          <w:rFonts w:hint="eastAsia" w:ascii="楷体_GB2312" w:eastAsia="楷体_GB2312"/>
          <w:b/>
          <w:sz w:val="28"/>
          <w:szCs w:val="28"/>
        </w:rPr>
      </w:pPr>
      <w:r>
        <w:rPr>
          <w:rFonts w:hint="eastAsia" w:ascii="楷体_GB2312" w:eastAsia="楷体_GB2312"/>
          <w:b/>
          <w:sz w:val="28"/>
          <w:szCs w:val="28"/>
        </w:rPr>
        <w:t>天津银行北京分行20</w:t>
      </w:r>
      <w:r>
        <w:rPr>
          <w:rFonts w:hint="eastAsia" w:ascii="楷体_GB2312" w:eastAsia="楷体_GB2312"/>
          <w:b/>
          <w:sz w:val="28"/>
          <w:szCs w:val="28"/>
          <w:lang w:val="en-US" w:eastAsia="zh-CN"/>
        </w:rPr>
        <w:t>23</w:t>
      </w:r>
      <w:r>
        <w:rPr>
          <w:rFonts w:hint="eastAsia" w:ascii="楷体_GB2312" w:eastAsia="楷体_GB2312"/>
          <w:b/>
          <w:sz w:val="28"/>
          <w:szCs w:val="28"/>
        </w:rPr>
        <w:t>年</w:t>
      </w:r>
      <w:r>
        <w:rPr>
          <w:rFonts w:hint="eastAsia" w:ascii="楷体_GB2312" w:eastAsia="楷体_GB2312"/>
          <w:b/>
          <w:sz w:val="28"/>
          <w:szCs w:val="28"/>
          <w:lang w:val="en-US" w:eastAsia="zh-CN"/>
        </w:rPr>
        <w:t>中秋、国庆</w:t>
      </w:r>
      <w:r>
        <w:rPr>
          <w:rFonts w:hint="eastAsia" w:ascii="楷体_GB2312" w:eastAsia="楷体_GB2312"/>
          <w:b/>
          <w:sz w:val="28"/>
          <w:szCs w:val="28"/>
        </w:rPr>
        <w:t>假期营业网点一览表</w:t>
      </w:r>
    </w:p>
    <w:tbl>
      <w:tblPr>
        <w:tblStyle w:val="5"/>
        <w:tblW w:w="10080" w:type="dxa"/>
        <w:jc w:val="center"/>
        <w:tblInd w:w="85" w:type="dxa"/>
        <w:tblBorders>
          <w:top w:val="double" w:color="auto" w:sz="4" w:space="0"/>
          <w:left w:val="single" w:color="auto" w:sz="4" w:space="0"/>
          <w:bottom w:val="doub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1"/>
        <w:gridCol w:w="1304"/>
        <w:gridCol w:w="1443"/>
        <w:gridCol w:w="4296"/>
        <w:gridCol w:w="1666"/>
      </w:tblGrid>
      <w:tr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371" w:type="dxa"/>
            <w:tcBorders>
              <w:lef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日期</w:t>
            </w:r>
          </w:p>
        </w:tc>
        <w:tc>
          <w:tcPr>
            <w:tcW w:w="1304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营业网点</w:t>
            </w:r>
          </w:p>
        </w:tc>
        <w:tc>
          <w:tcPr>
            <w:tcW w:w="1443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bCs w:val="0"/>
                <w:sz w:val="21"/>
                <w:szCs w:val="21"/>
              </w:rPr>
            </w:pPr>
            <w:r>
              <w:rPr>
                <w:rFonts w:hint="eastAsia" w:ascii="楷体_GB2312" w:eastAsia="楷体_GB2312"/>
                <w:bCs w:val="0"/>
                <w:sz w:val="21"/>
                <w:szCs w:val="21"/>
              </w:rPr>
              <w:t>营业时间</w:t>
            </w:r>
          </w:p>
        </w:tc>
        <w:tc>
          <w:tcPr>
            <w:tcW w:w="4296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网点地址</w:t>
            </w:r>
          </w:p>
        </w:tc>
        <w:tc>
          <w:tcPr>
            <w:tcW w:w="1666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联系电话</w:t>
            </w:r>
          </w:p>
        </w:tc>
      </w:tr>
      <w:tr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1" w:type="dxa"/>
            <w:tcBorders>
              <w:lef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楷体_GB2312" w:eastAsia="楷体_GB2312"/>
                <w:sz w:val="21"/>
                <w:szCs w:val="21"/>
              </w:rPr>
              <w:t>月</w:t>
            </w: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29</w:t>
            </w:r>
            <w:r>
              <w:rPr>
                <w:rFonts w:hint="eastAsia" w:ascii="楷体_GB2312" w:eastAsia="楷体_GB2312"/>
                <w:sz w:val="21"/>
                <w:szCs w:val="21"/>
              </w:rPr>
              <w:t>日</w:t>
            </w:r>
          </w:p>
        </w:tc>
        <w:tc>
          <w:tcPr>
            <w:tcW w:w="1304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eastAsia="zh-CN"/>
              </w:rPr>
              <w:t>分行营业部</w:t>
            </w:r>
          </w:p>
        </w:tc>
        <w:tc>
          <w:tcPr>
            <w:tcW w:w="1443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  <w:t>9:00-16:00</w:t>
            </w:r>
          </w:p>
        </w:tc>
        <w:tc>
          <w:tcPr>
            <w:tcW w:w="4296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eastAsia="zh-CN"/>
              </w:rPr>
              <w:t>北京市西城区东河沿胡同</w:t>
            </w: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73号宣武门大厦</w:t>
            </w:r>
          </w:p>
        </w:tc>
        <w:tc>
          <w:tcPr>
            <w:tcW w:w="1666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83175930</w:t>
            </w:r>
          </w:p>
        </w:tc>
      </w:tr>
      <w:tr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exact"/>
          <w:jc w:val="center"/>
        </w:trPr>
        <w:tc>
          <w:tcPr>
            <w:tcW w:w="1371" w:type="dxa"/>
            <w:tcBorders>
              <w:lef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楷体_GB2312" w:eastAsia="楷体_GB2312"/>
                <w:sz w:val="21"/>
                <w:szCs w:val="21"/>
              </w:rPr>
              <w:t>月</w:t>
            </w: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29</w:t>
            </w:r>
            <w:r>
              <w:rPr>
                <w:rFonts w:hint="eastAsia" w:ascii="楷体_GB2312" w:eastAsia="楷体_GB2312"/>
                <w:sz w:val="21"/>
                <w:szCs w:val="21"/>
              </w:rPr>
              <w:t>日</w:t>
            </w:r>
          </w:p>
        </w:tc>
        <w:tc>
          <w:tcPr>
            <w:tcW w:w="1304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eastAsia="zh-CN"/>
              </w:rPr>
              <w:t>中关村支行</w:t>
            </w:r>
          </w:p>
        </w:tc>
        <w:tc>
          <w:tcPr>
            <w:tcW w:w="1443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bCs/>
                <w:sz w:val="21"/>
                <w:szCs w:val="21"/>
              </w:rPr>
            </w:pPr>
            <w:r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  <w:t>9:00-16:00</w:t>
            </w:r>
          </w:p>
        </w:tc>
        <w:tc>
          <w:tcPr>
            <w:tcW w:w="4296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hAnsi="楷体_GB2312" w:eastAsia="楷体_GB2312" w:cs="楷体_GB2312"/>
              </w:rPr>
              <w:t>北京市海淀区海淀中街15号远中悦来1-E,1-F底商</w:t>
            </w:r>
          </w:p>
        </w:tc>
        <w:tc>
          <w:tcPr>
            <w:tcW w:w="1666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58730476</w:t>
            </w:r>
          </w:p>
        </w:tc>
      </w:tr>
      <w:tr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1" w:type="dxa"/>
            <w:tcBorders>
              <w:lef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楷体_GB2312" w:eastAsia="楷体_GB2312"/>
                <w:sz w:val="21"/>
                <w:szCs w:val="21"/>
              </w:rPr>
              <w:t>月</w:t>
            </w: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29</w:t>
            </w:r>
            <w:r>
              <w:rPr>
                <w:rFonts w:hint="eastAsia" w:ascii="楷体_GB2312" w:eastAsia="楷体_GB2312"/>
                <w:sz w:val="21"/>
                <w:szCs w:val="21"/>
              </w:rPr>
              <w:t>日</w:t>
            </w:r>
          </w:p>
        </w:tc>
        <w:tc>
          <w:tcPr>
            <w:tcW w:w="1304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eastAsia="zh-CN"/>
              </w:rPr>
              <w:t>东城支行</w:t>
            </w:r>
          </w:p>
        </w:tc>
        <w:tc>
          <w:tcPr>
            <w:tcW w:w="1443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  <w:t>9:00-16:00</w:t>
            </w:r>
          </w:p>
        </w:tc>
        <w:tc>
          <w:tcPr>
            <w:tcW w:w="4296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北京市东城区朝阳门内大街8号底商</w:t>
            </w:r>
          </w:p>
        </w:tc>
        <w:tc>
          <w:tcPr>
            <w:tcW w:w="1666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57929206</w:t>
            </w:r>
          </w:p>
        </w:tc>
      </w:tr>
      <w:tr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1" w:type="dxa"/>
            <w:tcBorders>
              <w:lef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楷体_GB2312" w:eastAsia="楷体_GB2312"/>
                <w:sz w:val="21"/>
                <w:szCs w:val="21"/>
              </w:rPr>
              <w:t>月</w:t>
            </w: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30</w:t>
            </w:r>
            <w:r>
              <w:rPr>
                <w:rFonts w:hint="eastAsia" w:ascii="楷体_GB2312" w:eastAsia="楷体_GB2312"/>
                <w:sz w:val="21"/>
                <w:szCs w:val="21"/>
              </w:rPr>
              <w:t>日</w:t>
            </w:r>
          </w:p>
        </w:tc>
        <w:tc>
          <w:tcPr>
            <w:tcW w:w="1304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eastAsia="zh-CN"/>
              </w:rPr>
              <w:t>分行营业部</w:t>
            </w:r>
          </w:p>
        </w:tc>
        <w:tc>
          <w:tcPr>
            <w:tcW w:w="1443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bCs/>
                <w:sz w:val="21"/>
                <w:szCs w:val="21"/>
              </w:rPr>
            </w:pPr>
            <w:r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  <w:t>9:00-16:00</w:t>
            </w:r>
          </w:p>
        </w:tc>
        <w:tc>
          <w:tcPr>
            <w:tcW w:w="4296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eastAsia="zh-CN"/>
              </w:rPr>
              <w:t>北京市西城区东河沿胡同</w:t>
            </w: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73号宣武门大厦</w:t>
            </w:r>
          </w:p>
        </w:tc>
        <w:tc>
          <w:tcPr>
            <w:tcW w:w="1666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83175930</w:t>
            </w:r>
          </w:p>
        </w:tc>
      </w:tr>
      <w:tr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1" w:type="dxa"/>
            <w:tcBorders>
              <w:lef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楷体_GB2312" w:eastAsia="楷体_GB2312"/>
                <w:sz w:val="21"/>
                <w:szCs w:val="21"/>
              </w:rPr>
              <w:t>月</w:t>
            </w: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30</w:t>
            </w:r>
            <w:r>
              <w:rPr>
                <w:rFonts w:hint="eastAsia" w:ascii="楷体_GB2312" w:eastAsia="楷体_GB2312"/>
                <w:sz w:val="21"/>
                <w:szCs w:val="21"/>
              </w:rPr>
              <w:t>日</w:t>
            </w:r>
          </w:p>
        </w:tc>
        <w:tc>
          <w:tcPr>
            <w:tcW w:w="1304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eastAsia="zh-CN"/>
              </w:rPr>
              <w:t>中关村支行</w:t>
            </w:r>
          </w:p>
        </w:tc>
        <w:tc>
          <w:tcPr>
            <w:tcW w:w="1443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bCs/>
                <w:sz w:val="21"/>
                <w:szCs w:val="21"/>
              </w:rPr>
            </w:pPr>
            <w:r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  <w:t>9:00-16:00</w:t>
            </w:r>
          </w:p>
        </w:tc>
        <w:tc>
          <w:tcPr>
            <w:tcW w:w="4296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hAnsi="楷体_GB2312" w:eastAsia="楷体_GB2312" w:cs="楷体_GB2312"/>
              </w:rPr>
              <w:t>北京市海淀区海淀中街15号远中悦来1-E,1-F底商</w:t>
            </w:r>
          </w:p>
        </w:tc>
        <w:tc>
          <w:tcPr>
            <w:tcW w:w="1666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58730476</w:t>
            </w:r>
          </w:p>
        </w:tc>
      </w:tr>
      <w:tr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1" w:type="dxa"/>
            <w:tcBorders>
              <w:lef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楷体_GB2312" w:eastAsia="楷体_GB2312"/>
                <w:sz w:val="21"/>
                <w:szCs w:val="21"/>
              </w:rPr>
              <w:t>月</w:t>
            </w: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30</w:t>
            </w:r>
            <w:r>
              <w:rPr>
                <w:rFonts w:hint="eastAsia" w:ascii="楷体_GB2312" w:eastAsia="楷体_GB2312"/>
                <w:sz w:val="21"/>
                <w:szCs w:val="21"/>
              </w:rPr>
              <w:t>日</w:t>
            </w:r>
          </w:p>
        </w:tc>
        <w:tc>
          <w:tcPr>
            <w:tcW w:w="1304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eastAsia="zh-CN"/>
              </w:rPr>
              <w:t>东城支行</w:t>
            </w:r>
          </w:p>
        </w:tc>
        <w:tc>
          <w:tcPr>
            <w:tcW w:w="1443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  <w:t>9:00-16:00</w:t>
            </w:r>
          </w:p>
        </w:tc>
        <w:tc>
          <w:tcPr>
            <w:tcW w:w="4296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北京市东城区朝阳门内大街8号底商</w:t>
            </w:r>
          </w:p>
        </w:tc>
        <w:tc>
          <w:tcPr>
            <w:tcW w:w="1666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57929206</w:t>
            </w:r>
          </w:p>
        </w:tc>
      </w:tr>
      <w:tr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1" w:type="dxa"/>
            <w:tcBorders>
              <w:lef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楷体_GB2312" w:eastAsia="楷体_GB2312"/>
                <w:sz w:val="21"/>
                <w:szCs w:val="21"/>
              </w:rPr>
              <w:t>月</w:t>
            </w: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楷体_GB2312" w:eastAsia="楷体_GB2312"/>
                <w:sz w:val="21"/>
                <w:szCs w:val="21"/>
              </w:rPr>
              <w:t>日</w:t>
            </w:r>
          </w:p>
        </w:tc>
        <w:tc>
          <w:tcPr>
            <w:tcW w:w="1304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eastAsia="zh-CN"/>
              </w:rPr>
              <w:t>分行营业部</w:t>
            </w:r>
          </w:p>
        </w:tc>
        <w:tc>
          <w:tcPr>
            <w:tcW w:w="1443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bCs/>
                <w:sz w:val="21"/>
                <w:szCs w:val="21"/>
              </w:rPr>
            </w:pPr>
            <w:r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  <w:t>9:00-16:00</w:t>
            </w:r>
          </w:p>
        </w:tc>
        <w:tc>
          <w:tcPr>
            <w:tcW w:w="4296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eastAsia="zh-CN"/>
              </w:rPr>
              <w:t>北京市西城区东河沿胡同</w:t>
            </w: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73号宣武门大厦</w:t>
            </w:r>
          </w:p>
        </w:tc>
        <w:tc>
          <w:tcPr>
            <w:tcW w:w="1666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83175930</w:t>
            </w:r>
          </w:p>
        </w:tc>
      </w:tr>
      <w:tr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1" w:type="dxa"/>
            <w:tcBorders>
              <w:lef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楷体_GB2312" w:eastAsia="楷体_GB2312"/>
                <w:sz w:val="21"/>
                <w:szCs w:val="21"/>
              </w:rPr>
              <w:t>月</w:t>
            </w: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楷体_GB2312" w:eastAsia="楷体_GB2312"/>
                <w:sz w:val="21"/>
                <w:szCs w:val="21"/>
              </w:rPr>
              <w:t>日</w:t>
            </w:r>
          </w:p>
        </w:tc>
        <w:tc>
          <w:tcPr>
            <w:tcW w:w="1304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eastAsia="zh-CN"/>
              </w:rPr>
              <w:t>三元桥支行</w:t>
            </w:r>
          </w:p>
        </w:tc>
        <w:tc>
          <w:tcPr>
            <w:tcW w:w="1443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  <w:t>9:00-16:00</w:t>
            </w:r>
          </w:p>
        </w:tc>
        <w:tc>
          <w:tcPr>
            <w:tcW w:w="4296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北京市朝阳区东三环北路乙2号圣元中心A座一层101号底商和六层601号写字间</w:t>
            </w:r>
          </w:p>
        </w:tc>
        <w:tc>
          <w:tcPr>
            <w:tcW w:w="1666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84471038</w:t>
            </w:r>
          </w:p>
        </w:tc>
      </w:tr>
      <w:tr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1" w:type="dxa"/>
            <w:tcBorders>
              <w:lef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楷体_GB2312" w:eastAsia="楷体_GB2312"/>
                <w:sz w:val="21"/>
                <w:szCs w:val="21"/>
              </w:rPr>
              <w:t>月</w:t>
            </w: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楷体_GB2312" w:eastAsia="楷体_GB2312"/>
                <w:sz w:val="21"/>
                <w:szCs w:val="21"/>
              </w:rPr>
              <w:t>日</w:t>
            </w:r>
          </w:p>
        </w:tc>
        <w:tc>
          <w:tcPr>
            <w:tcW w:w="1304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 xml:space="preserve"> 大兴支行</w:t>
            </w:r>
          </w:p>
        </w:tc>
        <w:tc>
          <w:tcPr>
            <w:tcW w:w="1443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  <w:t>9:00-16:00</w:t>
            </w:r>
          </w:p>
        </w:tc>
        <w:tc>
          <w:tcPr>
            <w:tcW w:w="4296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北京市大兴区兴业大街（三段）32号-3-2北侧、32号-3-3二层</w:t>
            </w:r>
          </w:p>
        </w:tc>
        <w:tc>
          <w:tcPr>
            <w:tcW w:w="1666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89293614</w:t>
            </w:r>
          </w:p>
        </w:tc>
      </w:tr>
      <w:tr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1" w:type="dxa"/>
            <w:tcBorders>
              <w:lef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楷体_GB2312" w:eastAsia="楷体_GB2312"/>
                <w:sz w:val="21"/>
                <w:szCs w:val="21"/>
              </w:rPr>
              <w:t>月</w:t>
            </w: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楷体_GB2312" w:eastAsia="楷体_GB2312"/>
                <w:sz w:val="21"/>
                <w:szCs w:val="21"/>
              </w:rPr>
              <w:t>日</w:t>
            </w:r>
          </w:p>
        </w:tc>
        <w:tc>
          <w:tcPr>
            <w:tcW w:w="1304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eastAsia="zh-CN"/>
              </w:rPr>
              <w:t>三元桥支行</w:t>
            </w:r>
          </w:p>
        </w:tc>
        <w:tc>
          <w:tcPr>
            <w:tcW w:w="1443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  <w:t>9:00-16:00</w:t>
            </w:r>
          </w:p>
        </w:tc>
        <w:tc>
          <w:tcPr>
            <w:tcW w:w="4296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北京市朝阳区东三环北路乙2号圣元中心A座一层101号底商和六层601号写字间</w:t>
            </w:r>
          </w:p>
        </w:tc>
        <w:tc>
          <w:tcPr>
            <w:tcW w:w="1666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84471038</w:t>
            </w:r>
          </w:p>
        </w:tc>
      </w:tr>
      <w:tr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1" w:type="dxa"/>
            <w:tcBorders>
              <w:lef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楷体_GB2312" w:eastAsia="楷体_GB2312"/>
                <w:sz w:val="21"/>
                <w:szCs w:val="21"/>
              </w:rPr>
              <w:t>月</w:t>
            </w: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楷体_GB2312" w:eastAsia="楷体_GB2312"/>
                <w:sz w:val="21"/>
                <w:szCs w:val="21"/>
              </w:rPr>
              <w:t>日</w:t>
            </w:r>
          </w:p>
        </w:tc>
        <w:tc>
          <w:tcPr>
            <w:tcW w:w="1304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eastAsia="zh-CN"/>
              </w:rPr>
              <w:t>西直门支行</w:t>
            </w:r>
          </w:p>
        </w:tc>
        <w:tc>
          <w:tcPr>
            <w:tcW w:w="1443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  <w:t>9:00-16:00</w:t>
            </w:r>
          </w:p>
        </w:tc>
        <w:tc>
          <w:tcPr>
            <w:tcW w:w="4296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北京市海淀区西直门北大街52号</w:t>
            </w:r>
          </w:p>
        </w:tc>
        <w:tc>
          <w:tcPr>
            <w:tcW w:w="1666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82206728</w:t>
            </w:r>
          </w:p>
        </w:tc>
      </w:tr>
      <w:tr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1" w:type="dxa"/>
            <w:tcBorders>
              <w:lef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楷体_GB2312" w:eastAsia="楷体_GB2312"/>
                <w:sz w:val="21"/>
                <w:szCs w:val="21"/>
              </w:rPr>
              <w:t>月</w:t>
            </w: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楷体_GB2312" w:eastAsia="楷体_GB2312"/>
                <w:sz w:val="21"/>
                <w:szCs w:val="21"/>
              </w:rPr>
              <w:t>日</w:t>
            </w:r>
          </w:p>
        </w:tc>
        <w:tc>
          <w:tcPr>
            <w:tcW w:w="1304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eastAsia="zh-CN"/>
              </w:rPr>
              <w:t>航天桥支行</w:t>
            </w:r>
          </w:p>
        </w:tc>
        <w:tc>
          <w:tcPr>
            <w:tcW w:w="1443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  <w:t>9:00-16:00</w:t>
            </w:r>
          </w:p>
        </w:tc>
        <w:tc>
          <w:tcPr>
            <w:tcW w:w="4296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北京市海淀区西三环北路100号1层1-2北侧及5层2-5010、2-5011</w:t>
            </w:r>
          </w:p>
        </w:tc>
        <w:tc>
          <w:tcPr>
            <w:tcW w:w="1666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68456337</w:t>
            </w:r>
          </w:p>
        </w:tc>
      </w:tr>
      <w:tr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1" w:type="dxa"/>
            <w:tcBorders>
              <w:lef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楷体_GB2312" w:eastAsia="楷体_GB2312"/>
                <w:sz w:val="21"/>
                <w:szCs w:val="21"/>
              </w:rPr>
              <w:t>月</w:t>
            </w: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楷体_GB2312" w:eastAsia="楷体_GB2312"/>
                <w:sz w:val="21"/>
                <w:szCs w:val="21"/>
              </w:rPr>
              <w:t>日</w:t>
            </w:r>
          </w:p>
        </w:tc>
        <w:tc>
          <w:tcPr>
            <w:tcW w:w="1304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 xml:space="preserve"> 大兴支行</w:t>
            </w:r>
          </w:p>
        </w:tc>
        <w:tc>
          <w:tcPr>
            <w:tcW w:w="1443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  <w:t>9:00-16:00</w:t>
            </w:r>
          </w:p>
        </w:tc>
        <w:tc>
          <w:tcPr>
            <w:tcW w:w="4296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北京市大兴区兴业大街（三段）32号-3-2北侧、32号-3-3二层</w:t>
            </w:r>
          </w:p>
        </w:tc>
        <w:tc>
          <w:tcPr>
            <w:tcW w:w="1666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89293614</w:t>
            </w:r>
          </w:p>
        </w:tc>
      </w:tr>
      <w:tr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1" w:type="dxa"/>
            <w:tcBorders>
              <w:lef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楷体_GB2312" w:eastAsia="楷体_GB2312"/>
                <w:sz w:val="21"/>
                <w:szCs w:val="21"/>
              </w:rPr>
              <w:t>月</w:t>
            </w: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楷体_GB2312" w:eastAsia="楷体_GB2312"/>
                <w:sz w:val="21"/>
                <w:szCs w:val="21"/>
              </w:rPr>
              <w:t>日</w:t>
            </w:r>
          </w:p>
        </w:tc>
        <w:tc>
          <w:tcPr>
            <w:tcW w:w="1304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eastAsia="zh-CN"/>
              </w:rPr>
              <w:t>西直门支行</w:t>
            </w:r>
          </w:p>
        </w:tc>
        <w:tc>
          <w:tcPr>
            <w:tcW w:w="1443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  <w:t>9:00-16:00</w:t>
            </w:r>
          </w:p>
        </w:tc>
        <w:tc>
          <w:tcPr>
            <w:tcW w:w="4296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北京市海淀区西直门北大街52号</w:t>
            </w:r>
          </w:p>
        </w:tc>
        <w:tc>
          <w:tcPr>
            <w:tcW w:w="1666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82206728</w:t>
            </w:r>
          </w:p>
        </w:tc>
      </w:tr>
      <w:tr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1" w:type="dxa"/>
            <w:tcBorders>
              <w:lef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楷体_GB2312" w:eastAsia="楷体_GB2312"/>
                <w:sz w:val="21"/>
                <w:szCs w:val="21"/>
              </w:rPr>
              <w:t>月</w:t>
            </w: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楷体_GB2312" w:eastAsia="楷体_GB2312"/>
                <w:sz w:val="21"/>
                <w:szCs w:val="21"/>
              </w:rPr>
              <w:t>日</w:t>
            </w:r>
          </w:p>
        </w:tc>
        <w:tc>
          <w:tcPr>
            <w:tcW w:w="1304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eastAsia="zh-CN"/>
              </w:rPr>
              <w:t>东直门支行</w:t>
            </w:r>
          </w:p>
        </w:tc>
        <w:tc>
          <w:tcPr>
            <w:tcW w:w="1443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  <w:t>9:00-16:00</w:t>
            </w:r>
          </w:p>
        </w:tc>
        <w:tc>
          <w:tcPr>
            <w:tcW w:w="4296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北京市东城区东直门外大街46号1号楼1层101、2层201</w:t>
            </w:r>
          </w:p>
        </w:tc>
        <w:tc>
          <w:tcPr>
            <w:tcW w:w="1666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84608982</w:t>
            </w:r>
          </w:p>
        </w:tc>
      </w:tr>
      <w:tr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1" w:type="dxa"/>
            <w:tcBorders>
              <w:lef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楷体_GB2312" w:eastAsia="楷体_GB2312"/>
                <w:sz w:val="21"/>
                <w:szCs w:val="21"/>
              </w:rPr>
              <w:t>月</w:t>
            </w: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楷体_GB2312" w:eastAsia="楷体_GB2312"/>
                <w:sz w:val="21"/>
                <w:szCs w:val="21"/>
              </w:rPr>
              <w:t>日</w:t>
            </w:r>
          </w:p>
        </w:tc>
        <w:tc>
          <w:tcPr>
            <w:tcW w:w="1304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eastAsia="zh-CN"/>
              </w:rPr>
              <w:t>航天桥支行</w:t>
            </w:r>
          </w:p>
        </w:tc>
        <w:tc>
          <w:tcPr>
            <w:tcW w:w="1443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  <w:t>9:00-16:00</w:t>
            </w:r>
          </w:p>
        </w:tc>
        <w:tc>
          <w:tcPr>
            <w:tcW w:w="4296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北京市海淀区西三环北路100号1层1-2北侧及5层2-5010、2-5011</w:t>
            </w:r>
          </w:p>
        </w:tc>
        <w:tc>
          <w:tcPr>
            <w:tcW w:w="1666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68456337</w:t>
            </w:r>
          </w:p>
        </w:tc>
      </w:tr>
      <w:tr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1" w:type="dxa"/>
            <w:tcBorders>
              <w:lef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楷体_GB2312" w:eastAsia="楷体_GB2312"/>
                <w:sz w:val="21"/>
                <w:szCs w:val="21"/>
              </w:rPr>
              <w:t>月</w:t>
            </w: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楷体_GB2312" w:eastAsia="楷体_GB2312"/>
                <w:sz w:val="21"/>
                <w:szCs w:val="21"/>
              </w:rPr>
              <w:t>日</w:t>
            </w:r>
          </w:p>
        </w:tc>
        <w:tc>
          <w:tcPr>
            <w:tcW w:w="1304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eastAsia="zh-CN"/>
              </w:rPr>
              <w:t>昌平支行</w:t>
            </w:r>
          </w:p>
        </w:tc>
        <w:tc>
          <w:tcPr>
            <w:tcW w:w="1443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  <w:t>9:00-16:00</w:t>
            </w:r>
          </w:p>
        </w:tc>
        <w:tc>
          <w:tcPr>
            <w:tcW w:w="4296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北京市昌平区龙水路12号2号楼一层西侧、二层西北侧</w:t>
            </w:r>
          </w:p>
        </w:tc>
        <w:tc>
          <w:tcPr>
            <w:tcW w:w="1666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89787929</w:t>
            </w:r>
          </w:p>
        </w:tc>
      </w:tr>
      <w:tr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1" w:type="dxa"/>
            <w:tcBorders>
              <w:lef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楷体_GB2312" w:eastAsia="楷体_GB2312"/>
                <w:sz w:val="21"/>
                <w:szCs w:val="21"/>
              </w:rPr>
              <w:t>月</w:t>
            </w: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楷体_GB2312" w:eastAsia="楷体_GB2312"/>
                <w:sz w:val="21"/>
                <w:szCs w:val="21"/>
              </w:rPr>
              <w:t>日</w:t>
            </w:r>
          </w:p>
        </w:tc>
        <w:tc>
          <w:tcPr>
            <w:tcW w:w="1304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eastAsia="zh-CN"/>
              </w:rPr>
              <w:t>丰台支行</w:t>
            </w:r>
          </w:p>
        </w:tc>
        <w:tc>
          <w:tcPr>
            <w:tcW w:w="1443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  <w:t>9:00-16:00</w:t>
            </w:r>
          </w:p>
        </w:tc>
        <w:tc>
          <w:tcPr>
            <w:tcW w:w="4296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北京市丰台区石榴庄西街232号商业楼1层1F01、2层2F01</w:t>
            </w:r>
          </w:p>
        </w:tc>
        <w:tc>
          <w:tcPr>
            <w:tcW w:w="1666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63706631</w:t>
            </w:r>
          </w:p>
        </w:tc>
      </w:tr>
      <w:tr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1" w:type="dxa"/>
            <w:tcBorders>
              <w:lef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楷体_GB2312" w:eastAsia="楷体_GB2312"/>
                <w:sz w:val="21"/>
                <w:szCs w:val="21"/>
              </w:rPr>
              <w:t>月</w:t>
            </w: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楷体_GB2312" w:eastAsia="楷体_GB2312"/>
                <w:sz w:val="21"/>
                <w:szCs w:val="21"/>
              </w:rPr>
              <w:t>日</w:t>
            </w:r>
          </w:p>
        </w:tc>
        <w:tc>
          <w:tcPr>
            <w:tcW w:w="1304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eastAsia="zh-CN"/>
              </w:rPr>
              <w:t>东直门支行</w:t>
            </w:r>
          </w:p>
        </w:tc>
        <w:tc>
          <w:tcPr>
            <w:tcW w:w="1443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  <w:t>9:00-16:00</w:t>
            </w:r>
          </w:p>
        </w:tc>
        <w:tc>
          <w:tcPr>
            <w:tcW w:w="4296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北京市东城区东直门外大街46号1号楼1层101、2层201</w:t>
            </w:r>
          </w:p>
        </w:tc>
        <w:tc>
          <w:tcPr>
            <w:tcW w:w="1666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84608982</w:t>
            </w:r>
          </w:p>
        </w:tc>
      </w:tr>
      <w:tr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1" w:type="dxa"/>
            <w:tcBorders>
              <w:lef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楷体_GB2312" w:eastAsia="楷体_GB2312"/>
                <w:sz w:val="21"/>
                <w:szCs w:val="21"/>
              </w:rPr>
              <w:t>月</w:t>
            </w: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楷体_GB2312" w:eastAsia="楷体_GB2312"/>
                <w:sz w:val="21"/>
                <w:szCs w:val="21"/>
              </w:rPr>
              <w:t>日</w:t>
            </w:r>
          </w:p>
        </w:tc>
        <w:tc>
          <w:tcPr>
            <w:tcW w:w="1304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eastAsia="zh-CN"/>
              </w:rPr>
              <w:t>昌平支行</w:t>
            </w:r>
          </w:p>
        </w:tc>
        <w:tc>
          <w:tcPr>
            <w:tcW w:w="1443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  <w:t>9:00-16:00</w:t>
            </w:r>
          </w:p>
        </w:tc>
        <w:tc>
          <w:tcPr>
            <w:tcW w:w="4296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北京市昌平区龙水路12号2号楼一层西侧、二层西北侧</w:t>
            </w:r>
          </w:p>
        </w:tc>
        <w:tc>
          <w:tcPr>
            <w:tcW w:w="1666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89787929</w:t>
            </w:r>
          </w:p>
        </w:tc>
      </w:tr>
      <w:tr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1" w:type="dxa"/>
            <w:tcBorders>
              <w:lef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楷体_GB2312" w:eastAsia="楷体_GB2312"/>
                <w:sz w:val="21"/>
                <w:szCs w:val="21"/>
              </w:rPr>
              <w:t>月</w:t>
            </w: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楷体_GB2312" w:eastAsia="楷体_GB2312"/>
                <w:sz w:val="21"/>
                <w:szCs w:val="21"/>
              </w:rPr>
              <w:t>日</w:t>
            </w:r>
          </w:p>
        </w:tc>
        <w:tc>
          <w:tcPr>
            <w:tcW w:w="1304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eastAsia="zh-CN"/>
              </w:rPr>
              <w:t>金融街支行</w:t>
            </w:r>
          </w:p>
        </w:tc>
        <w:tc>
          <w:tcPr>
            <w:tcW w:w="1443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  <w:t>9:00-16:00</w:t>
            </w:r>
          </w:p>
        </w:tc>
        <w:tc>
          <w:tcPr>
            <w:tcW w:w="4296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北京市西城区二龙路甲33号新龙大厦B座一层</w:t>
            </w:r>
          </w:p>
        </w:tc>
        <w:tc>
          <w:tcPr>
            <w:tcW w:w="1666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66227910</w:t>
            </w:r>
          </w:p>
        </w:tc>
      </w:tr>
      <w:tr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1" w:type="dxa"/>
            <w:tcBorders>
              <w:lef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楷体_GB2312" w:eastAsia="楷体_GB2312"/>
                <w:sz w:val="21"/>
                <w:szCs w:val="21"/>
              </w:rPr>
              <w:t>月</w:t>
            </w: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楷体_GB2312" w:eastAsia="楷体_GB2312"/>
                <w:sz w:val="21"/>
                <w:szCs w:val="21"/>
              </w:rPr>
              <w:t>日</w:t>
            </w:r>
          </w:p>
        </w:tc>
        <w:tc>
          <w:tcPr>
            <w:tcW w:w="1304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eastAsia="zh-CN"/>
              </w:rPr>
              <w:t>丰台支行</w:t>
            </w:r>
          </w:p>
        </w:tc>
        <w:tc>
          <w:tcPr>
            <w:tcW w:w="1443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  <w:t>9:00-16:00</w:t>
            </w:r>
          </w:p>
        </w:tc>
        <w:tc>
          <w:tcPr>
            <w:tcW w:w="4296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北京市丰台区石榴庄西街232号商业楼1层1F01、2层2F01</w:t>
            </w:r>
          </w:p>
        </w:tc>
        <w:tc>
          <w:tcPr>
            <w:tcW w:w="1666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63706631</w:t>
            </w:r>
          </w:p>
        </w:tc>
      </w:tr>
      <w:tr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1" w:type="dxa"/>
            <w:tcBorders>
              <w:lef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楷体_GB2312" w:eastAsia="楷体_GB2312"/>
                <w:sz w:val="21"/>
                <w:szCs w:val="21"/>
              </w:rPr>
              <w:t>月</w:t>
            </w: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楷体_GB2312" w:eastAsia="楷体_GB2312"/>
                <w:sz w:val="21"/>
                <w:szCs w:val="21"/>
              </w:rPr>
              <w:t>日</w:t>
            </w:r>
          </w:p>
        </w:tc>
        <w:tc>
          <w:tcPr>
            <w:tcW w:w="1304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eastAsia="zh-CN"/>
              </w:rPr>
              <w:t>广渠门支行</w:t>
            </w:r>
          </w:p>
        </w:tc>
        <w:tc>
          <w:tcPr>
            <w:tcW w:w="1443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  <w:t>9:00-16:00</w:t>
            </w:r>
          </w:p>
        </w:tc>
        <w:tc>
          <w:tcPr>
            <w:tcW w:w="4296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北京市东城区广渠家园3楼1层101-02</w:t>
            </w:r>
          </w:p>
        </w:tc>
        <w:tc>
          <w:tcPr>
            <w:tcW w:w="1666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50831641</w:t>
            </w:r>
          </w:p>
        </w:tc>
      </w:tr>
      <w:tr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1" w:type="dxa"/>
            <w:tcBorders>
              <w:lef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楷体_GB2312" w:eastAsia="楷体_GB2312"/>
                <w:sz w:val="21"/>
                <w:szCs w:val="21"/>
              </w:rPr>
              <w:t>月</w:t>
            </w: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楷体_GB2312" w:eastAsia="楷体_GB2312"/>
                <w:sz w:val="21"/>
                <w:szCs w:val="21"/>
              </w:rPr>
              <w:t>日</w:t>
            </w:r>
          </w:p>
        </w:tc>
        <w:tc>
          <w:tcPr>
            <w:tcW w:w="1304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eastAsia="zh-CN"/>
              </w:rPr>
              <w:t>通州支行</w:t>
            </w:r>
          </w:p>
        </w:tc>
        <w:tc>
          <w:tcPr>
            <w:tcW w:w="1443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  <w:t>9:00-16:00</w:t>
            </w:r>
          </w:p>
        </w:tc>
        <w:tc>
          <w:tcPr>
            <w:tcW w:w="4296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北京市通州区新华西街61号8-1-3一层东侧及新华西街59号2层8-1-9北侧</w:t>
            </w:r>
          </w:p>
        </w:tc>
        <w:tc>
          <w:tcPr>
            <w:tcW w:w="1666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56865717</w:t>
            </w:r>
          </w:p>
        </w:tc>
      </w:tr>
      <w:tr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1" w:type="dxa"/>
            <w:tcBorders>
              <w:lef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楷体_GB2312" w:eastAsia="楷体_GB2312"/>
                <w:sz w:val="21"/>
                <w:szCs w:val="21"/>
              </w:rPr>
              <w:t>月</w:t>
            </w: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楷体_GB2312" w:eastAsia="楷体_GB2312"/>
                <w:sz w:val="21"/>
                <w:szCs w:val="21"/>
              </w:rPr>
              <w:t>日</w:t>
            </w:r>
          </w:p>
        </w:tc>
        <w:tc>
          <w:tcPr>
            <w:tcW w:w="1304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eastAsia="zh-CN"/>
              </w:rPr>
              <w:t>金融街支行</w:t>
            </w:r>
          </w:p>
        </w:tc>
        <w:tc>
          <w:tcPr>
            <w:tcW w:w="1443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  <w:t>9:00-16:00</w:t>
            </w:r>
          </w:p>
        </w:tc>
        <w:tc>
          <w:tcPr>
            <w:tcW w:w="4296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北京市西城区二龙路甲33号新龙大厦B座一层</w:t>
            </w:r>
          </w:p>
        </w:tc>
        <w:tc>
          <w:tcPr>
            <w:tcW w:w="1666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66227910</w:t>
            </w:r>
          </w:p>
        </w:tc>
      </w:tr>
      <w:tr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1" w:type="dxa"/>
            <w:tcBorders>
              <w:lef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楷体_GB2312" w:eastAsia="楷体_GB2312"/>
                <w:sz w:val="21"/>
                <w:szCs w:val="21"/>
              </w:rPr>
              <w:t>月</w:t>
            </w: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楷体_GB2312" w:eastAsia="楷体_GB2312"/>
                <w:sz w:val="21"/>
                <w:szCs w:val="21"/>
              </w:rPr>
              <w:t>日</w:t>
            </w:r>
          </w:p>
        </w:tc>
        <w:tc>
          <w:tcPr>
            <w:tcW w:w="1304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eastAsia="zh-CN"/>
              </w:rPr>
              <w:t>广渠门支行</w:t>
            </w:r>
          </w:p>
        </w:tc>
        <w:tc>
          <w:tcPr>
            <w:tcW w:w="1443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  <w:t>9:00-16:00</w:t>
            </w:r>
          </w:p>
        </w:tc>
        <w:tc>
          <w:tcPr>
            <w:tcW w:w="4296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北京市东城区广渠家园3楼1层101-02</w:t>
            </w:r>
          </w:p>
        </w:tc>
        <w:tc>
          <w:tcPr>
            <w:tcW w:w="1666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50831641</w:t>
            </w:r>
          </w:p>
        </w:tc>
      </w:tr>
      <w:tr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1" w:type="dxa"/>
            <w:tcBorders>
              <w:lef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楷体_GB2312" w:eastAsia="楷体_GB2312"/>
                <w:sz w:val="21"/>
                <w:szCs w:val="21"/>
              </w:rPr>
              <w:t>月</w:t>
            </w: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楷体_GB2312" w:eastAsia="楷体_GB2312"/>
                <w:sz w:val="21"/>
                <w:szCs w:val="21"/>
              </w:rPr>
              <w:t>日</w:t>
            </w:r>
          </w:p>
        </w:tc>
        <w:tc>
          <w:tcPr>
            <w:tcW w:w="1304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eastAsia="zh-CN"/>
              </w:rPr>
              <w:t>通州支行</w:t>
            </w:r>
          </w:p>
        </w:tc>
        <w:tc>
          <w:tcPr>
            <w:tcW w:w="1443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  <w:t>9:00-16:00</w:t>
            </w:r>
          </w:p>
        </w:tc>
        <w:tc>
          <w:tcPr>
            <w:tcW w:w="4296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北京市通州区新华西街61号8-1-3一层东侧及新华西街59号2层8-1-9北侧</w:t>
            </w:r>
          </w:p>
        </w:tc>
        <w:tc>
          <w:tcPr>
            <w:tcW w:w="1666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56865717</w:t>
            </w:r>
          </w:p>
        </w:tc>
      </w:tr>
      <w:tr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1" w:type="dxa"/>
            <w:tcBorders>
              <w:lef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楷体_GB2312" w:eastAsia="楷体_GB2312"/>
                <w:sz w:val="21"/>
                <w:szCs w:val="21"/>
              </w:rPr>
              <w:t>月</w:t>
            </w: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楷体_GB2312" w:eastAsia="楷体_GB2312"/>
                <w:sz w:val="21"/>
                <w:szCs w:val="21"/>
              </w:rPr>
              <w:t>日</w:t>
            </w:r>
          </w:p>
        </w:tc>
        <w:tc>
          <w:tcPr>
            <w:tcW w:w="1304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eastAsia="zh-CN"/>
              </w:rPr>
              <w:t>顺义支行</w:t>
            </w:r>
          </w:p>
        </w:tc>
        <w:tc>
          <w:tcPr>
            <w:tcW w:w="1443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21"/>
                <w:szCs w:val="21"/>
                <w:lang w:val="en-US" w:eastAsia="zh-CN"/>
              </w:rPr>
              <w:t>9:00-16:00</w:t>
            </w:r>
          </w:p>
        </w:tc>
        <w:tc>
          <w:tcPr>
            <w:tcW w:w="4296" w:type="dxa"/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北京市顺义区站前街1号院1号楼一层103、二层203</w:t>
            </w:r>
          </w:p>
        </w:tc>
        <w:tc>
          <w:tcPr>
            <w:tcW w:w="1666" w:type="dxa"/>
            <w:tcBorders>
              <w:right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61426428</w:t>
            </w:r>
          </w:p>
        </w:tc>
      </w:tr>
    </w:tbl>
    <w:p>
      <w:pPr>
        <w:ind w:right="1460"/>
        <w:jc w:val="left"/>
        <w:rPr>
          <w:rFonts w:hint="eastAsia" w:ascii="楷体_GB2312" w:eastAsia="楷体_GB2312"/>
          <w:sz w:val="28"/>
          <w:szCs w:val="28"/>
          <w:lang w:val="en-US" w:eastAsia="zh-CN"/>
        </w:rPr>
      </w:pPr>
      <w:r>
        <w:rPr>
          <w:rFonts w:hint="eastAsia" w:ascii="楷体_GB2312" w:eastAsia="楷体_GB2312"/>
          <w:sz w:val="28"/>
          <w:szCs w:val="28"/>
          <w:lang w:val="en-US" w:eastAsia="zh-CN"/>
        </w:rPr>
        <w:t xml:space="preserve">                                               </w:t>
      </w:r>
    </w:p>
    <w:p>
      <w:pPr>
        <w:ind w:right="1460"/>
        <w:jc w:val="left"/>
        <w:rPr>
          <w:rFonts w:hint="eastAsia" w:ascii="楷体_GB2312" w:eastAsia="楷体_GB2312"/>
          <w:sz w:val="28"/>
          <w:szCs w:val="28"/>
          <w:lang w:val="en-US" w:eastAsia="zh-CN"/>
        </w:rPr>
      </w:pPr>
    </w:p>
    <w:p>
      <w:pPr>
        <w:ind w:right="1460"/>
        <w:jc w:val="left"/>
        <w:rPr>
          <w:rFonts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  <w:lang w:val="en-US" w:eastAsia="zh-CN"/>
        </w:rPr>
        <w:t xml:space="preserve">                                               </w:t>
      </w:r>
      <w:r>
        <w:rPr>
          <w:rFonts w:hint="eastAsia" w:ascii="楷体_GB2312" w:eastAsia="楷体_GB2312"/>
          <w:sz w:val="28"/>
          <w:szCs w:val="28"/>
        </w:rPr>
        <w:t xml:space="preserve">天津银行北京分行 </w:t>
      </w:r>
    </w:p>
    <w:p>
      <w:pPr>
        <w:ind w:right="660"/>
      </w:pPr>
      <w:r>
        <w:rPr>
          <w:rFonts w:hint="eastAsia" w:ascii="楷体_GB2312" w:eastAsia="楷体_GB2312"/>
          <w:sz w:val="28"/>
          <w:szCs w:val="28"/>
        </w:rPr>
        <w:t xml:space="preserve">                   </w:t>
      </w:r>
      <w:bookmarkStart w:id="0" w:name="_GoBack"/>
      <w:bookmarkEnd w:id="0"/>
      <w:r>
        <w:rPr>
          <w:rFonts w:hint="eastAsia" w:ascii="楷体_GB2312" w:eastAsia="楷体_GB2312"/>
          <w:sz w:val="28"/>
          <w:szCs w:val="28"/>
        </w:rPr>
        <w:t xml:space="preserve">                            20</w:t>
      </w:r>
      <w:r>
        <w:rPr>
          <w:rFonts w:hint="eastAsia" w:ascii="楷体_GB2312" w:eastAsia="楷体_GB2312"/>
          <w:sz w:val="28"/>
          <w:szCs w:val="28"/>
          <w:lang w:val="en-US" w:eastAsia="zh-CN"/>
        </w:rPr>
        <w:t>23</w:t>
      </w:r>
      <w:r>
        <w:rPr>
          <w:rFonts w:hint="eastAsia" w:ascii="楷体_GB2312" w:eastAsia="楷体_GB2312"/>
          <w:sz w:val="28"/>
          <w:szCs w:val="28"/>
        </w:rPr>
        <w:t>年</w:t>
      </w:r>
      <w:r>
        <w:rPr>
          <w:rFonts w:hint="eastAsia" w:ascii="楷体_GB2312" w:eastAsia="楷体_GB2312"/>
          <w:sz w:val="28"/>
          <w:szCs w:val="28"/>
          <w:lang w:val="en-US" w:eastAsia="zh-CN"/>
        </w:rPr>
        <w:t>9</w:t>
      </w:r>
      <w:r>
        <w:rPr>
          <w:rFonts w:hint="eastAsia" w:ascii="楷体_GB2312" w:eastAsia="楷体_GB2312"/>
          <w:sz w:val="28"/>
          <w:szCs w:val="28"/>
        </w:rPr>
        <w:t>月</w:t>
      </w:r>
      <w:r>
        <w:rPr>
          <w:rFonts w:hint="eastAsia" w:ascii="楷体_GB2312" w:eastAsia="楷体_GB2312"/>
          <w:sz w:val="28"/>
          <w:szCs w:val="28"/>
          <w:lang w:val="en-US" w:eastAsia="zh-CN"/>
        </w:rPr>
        <w:t>18</w:t>
      </w:r>
      <w:r>
        <w:rPr>
          <w:rFonts w:hint="eastAsia" w:ascii="楷体_GB2312" w:eastAsia="楷体_GB2312"/>
          <w:sz w:val="28"/>
          <w:szCs w:val="28"/>
        </w:rPr>
        <w:t>日</w:t>
      </w:r>
    </w:p>
    <w:sectPr>
      <w:footerReference r:id="rId3" w:type="default"/>
      <w:pgSz w:w="11906" w:h="16838"/>
      <w:pgMar w:top="426" w:right="720" w:bottom="567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rFonts w:ascii="Calibri" w:hAnsi="Calibri" w:eastAsia="宋体" w:cs="黑体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Quad Arrow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Quad Arrow 1025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M6pebnPAAAABQEAAA8AAAAA&#10;AAAAAQAgAAAAIgAAAGRycy9kb3ducmV2LnhtbFBLAQIUABQAAAAIAIdO4kAfHyIpqwEAAFgDAAAO&#10;AAAAAAAAAAEAIAAAAB4BAABkcnMvZTJvRG9jLnhtbFBLBQYAAAAABgAGAFkBAAA7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6F5"/>
    <w:rsid w:val="0003096E"/>
    <w:rsid w:val="000C0379"/>
    <w:rsid w:val="000D5B4D"/>
    <w:rsid w:val="001A55FB"/>
    <w:rsid w:val="0021181F"/>
    <w:rsid w:val="00275AFC"/>
    <w:rsid w:val="002D5EFD"/>
    <w:rsid w:val="00356692"/>
    <w:rsid w:val="003A4931"/>
    <w:rsid w:val="003F2FAD"/>
    <w:rsid w:val="00450A0F"/>
    <w:rsid w:val="00465F70"/>
    <w:rsid w:val="004D58D3"/>
    <w:rsid w:val="004F5A4D"/>
    <w:rsid w:val="005862B7"/>
    <w:rsid w:val="00630ACE"/>
    <w:rsid w:val="006815D2"/>
    <w:rsid w:val="006A40F4"/>
    <w:rsid w:val="006C60AE"/>
    <w:rsid w:val="006F011D"/>
    <w:rsid w:val="00721A07"/>
    <w:rsid w:val="00784FEC"/>
    <w:rsid w:val="007E1D31"/>
    <w:rsid w:val="008015F2"/>
    <w:rsid w:val="008A3417"/>
    <w:rsid w:val="0097458D"/>
    <w:rsid w:val="00A13335"/>
    <w:rsid w:val="00A1598D"/>
    <w:rsid w:val="00A20D5A"/>
    <w:rsid w:val="00B0447F"/>
    <w:rsid w:val="00B558FB"/>
    <w:rsid w:val="00B627A0"/>
    <w:rsid w:val="00B64F33"/>
    <w:rsid w:val="00B82220"/>
    <w:rsid w:val="00B87EBE"/>
    <w:rsid w:val="00BB1F9F"/>
    <w:rsid w:val="00C536F5"/>
    <w:rsid w:val="00C927DE"/>
    <w:rsid w:val="00C96145"/>
    <w:rsid w:val="00DD4D60"/>
    <w:rsid w:val="00F05E61"/>
    <w:rsid w:val="00F06B53"/>
    <w:rsid w:val="00FA56A7"/>
    <w:rsid w:val="01630F53"/>
    <w:rsid w:val="016E136D"/>
    <w:rsid w:val="01836F9E"/>
    <w:rsid w:val="01BA51E5"/>
    <w:rsid w:val="024D68D6"/>
    <w:rsid w:val="039C4F2F"/>
    <w:rsid w:val="05B5126E"/>
    <w:rsid w:val="05EA0A0D"/>
    <w:rsid w:val="08822685"/>
    <w:rsid w:val="09511A59"/>
    <w:rsid w:val="0ACC4922"/>
    <w:rsid w:val="0AF87E1E"/>
    <w:rsid w:val="0D8D56C3"/>
    <w:rsid w:val="12D627B2"/>
    <w:rsid w:val="154E28DF"/>
    <w:rsid w:val="1AE63B9C"/>
    <w:rsid w:val="1F17597C"/>
    <w:rsid w:val="21FC1199"/>
    <w:rsid w:val="23385CD8"/>
    <w:rsid w:val="243A6852"/>
    <w:rsid w:val="255E19AD"/>
    <w:rsid w:val="260470EF"/>
    <w:rsid w:val="27AD03A5"/>
    <w:rsid w:val="2ABE21AF"/>
    <w:rsid w:val="2D78359A"/>
    <w:rsid w:val="2D967D65"/>
    <w:rsid w:val="2FC57BD1"/>
    <w:rsid w:val="33674E7C"/>
    <w:rsid w:val="34273B2D"/>
    <w:rsid w:val="349C7E4F"/>
    <w:rsid w:val="35A04F88"/>
    <w:rsid w:val="361655C3"/>
    <w:rsid w:val="387A0965"/>
    <w:rsid w:val="3987227C"/>
    <w:rsid w:val="3B2D7200"/>
    <w:rsid w:val="3B915C47"/>
    <w:rsid w:val="3C682428"/>
    <w:rsid w:val="3D4F10A2"/>
    <w:rsid w:val="3EF73D12"/>
    <w:rsid w:val="3FFF6732"/>
    <w:rsid w:val="42161379"/>
    <w:rsid w:val="43873B5A"/>
    <w:rsid w:val="472614FE"/>
    <w:rsid w:val="477F18C5"/>
    <w:rsid w:val="47DD647A"/>
    <w:rsid w:val="487B3E0E"/>
    <w:rsid w:val="48DE6819"/>
    <w:rsid w:val="493508CB"/>
    <w:rsid w:val="49492778"/>
    <w:rsid w:val="4A3D4A74"/>
    <w:rsid w:val="4BCD5AB2"/>
    <w:rsid w:val="4E711056"/>
    <w:rsid w:val="4EB45755"/>
    <w:rsid w:val="4FF62B3F"/>
    <w:rsid w:val="531910E2"/>
    <w:rsid w:val="54EC07DE"/>
    <w:rsid w:val="55CF09AC"/>
    <w:rsid w:val="571B582E"/>
    <w:rsid w:val="5B8E6F99"/>
    <w:rsid w:val="61967E27"/>
    <w:rsid w:val="63802E6E"/>
    <w:rsid w:val="63E044E9"/>
    <w:rsid w:val="6437077B"/>
    <w:rsid w:val="65A6276E"/>
    <w:rsid w:val="66F42AD8"/>
    <w:rsid w:val="6712692A"/>
    <w:rsid w:val="673B37F9"/>
    <w:rsid w:val="679113F7"/>
    <w:rsid w:val="67C03BAB"/>
    <w:rsid w:val="687F2E4E"/>
    <w:rsid w:val="69981BFF"/>
    <w:rsid w:val="69F47D10"/>
    <w:rsid w:val="6DCC7033"/>
    <w:rsid w:val="6DF8337A"/>
    <w:rsid w:val="75A37E47"/>
    <w:rsid w:val="78941160"/>
    <w:rsid w:val="78C805CF"/>
    <w:rsid w:val="7A620176"/>
    <w:rsid w:val="7BE0399B"/>
    <w:rsid w:val="7C092FB6"/>
    <w:rsid w:val="7E9A1DC5"/>
    <w:rsid w:val="7EED3DCE"/>
    <w:rsid w:val="7F460CDF"/>
    <w:rsid w:val="7F6837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cs="黑体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黑体"/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214</Words>
  <Characters>1221</Characters>
  <Lines>10</Lines>
  <Paragraphs>2</Paragraphs>
  <ScaleCrop>false</ScaleCrop>
  <LinksUpToDate>false</LinksUpToDate>
  <CharactersWithSpaces>0</CharactersWithSpaces>
  <Application>WPS Office_10.8.0.6157_F1E327BC-269C-435d-A152-05C5408002CA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2018-09-25T02:51:00Z</dcterms:created>
  <dc:creator>匿名用户</dc:creator>
  <cp:lastModifiedBy>王京3(综合部综合员核稿)</cp:lastModifiedBy>
  <cp:lastPrinted>2023-09-25T06:25:18Z</cp:lastPrinted>
  <dcterms:modified xsi:type="dcterms:W3CDTF">2023-09-25T09:30:55Z</dcterms:modified>
  <dc:title>天津银行北京分行关于2018年清明节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2052-10.8.0.6157</vt:lpwstr>
  </property>
</Properties>
</file>